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78D3" w:rsidRDefault="004F301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2C78D3" w:rsidRDefault="004F301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участники очного тура Всероссийской  научно-практической конференции исследовательских, проектных и творческих работ имени К. А. Валиева 2026г</w:t>
      </w:r>
    </w:p>
    <w:p w:rsidR="002C78D3" w:rsidRDefault="004F3010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 «Юный</w:t>
      </w:r>
      <w:r w:rsidR="00D60459">
        <w:rPr>
          <w:rFonts w:ascii="Times New Roman" w:hAnsi="Times New Roman"/>
          <w:b/>
          <w:sz w:val="24"/>
          <w:szCs w:val="24"/>
        </w:rPr>
        <w:t xml:space="preserve"> исследователь. Филология</w:t>
      </w:r>
      <w:r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6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2C78D3" w:rsidRPr="00D60459">
        <w:trPr>
          <w:cantSplit/>
          <w:trHeight w:val="685"/>
        </w:trPr>
        <w:tc>
          <w:tcPr>
            <w:tcW w:w="737" w:type="dxa"/>
          </w:tcPr>
          <w:p w:rsidR="002C78D3" w:rsidRPr="00D60459" w:rsidRDefault="004F30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2C78D3" w:rsidRPr="00D60459" w:rsidRDefault="004F30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2C78D3" w:rsidRPr="00D60459" w:rsidRDefault="004F301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2C78D3" w:rsidRPr="00D60459" w:rsidRDefault="004F301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2C78D3" w:rsidRPr="00D60459" w:rsidRDefault="004F3010">
            <w:pPr>
              <w:pStyle w:val="a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3642C8" w:rsidRPr="00D60459">
        <w:trPr>
          <w:trHeight w:val="259"/>
        </w:trPr>
        <w:tc>
          <w:tcPr>
            <w:tcW w:w="737" w:type="dxa"/>
          </w:tcPr>
          <w:p w:rsidR="003642C8" w:rsidRPr="00D60459" w:rsidRDefault="003642C8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Зеленова Агата Игоревна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Ударение – наш волшебный помощник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МБОУ «Многопрофильный лицей №186 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«Перспектива» Приволжского района, г. Казани </w:t>
            </w:r>
          </w:p>
        </w:tc>
        <w:tc>
          <w:tcPr>
            <w:tcW w:w="2693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Бикбулатова Наида Фаридовна</w:t>
            </w: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 w:rsidP="00D604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Михайлов Михаил 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sz w:val="24"/>
                <w:szCs w:val="24"/>
                <w:lang w:val="tt-RU"/>
              </w:rPr>
              <w:t>Каламбуры на английском языке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МАОУ «СОШ № 59» г. Чебоксары</w:t>
            </w:r>
          </w:p>
        </w:tc>
        <w:tc>
          <w:tcPr>
            <w:tcW w:w="2693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Бородкина Светлана Юрьевна,</w:t>
            </w: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 w:rsidP="00D60459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bCs/>
                <w:sz w:val="24"/>
                <w:szCs w:val="24"/>
              </w:rPr>
              <w:t xml:space="preserve">Ситдикова Мия 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От «классно» до «кринж»,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как меняется  словарь младшего школьника.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835" w:type="dxa"/>
            <w:shd w:val="clear" w:color="auto" w:fill="auto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МАОУ «Гимназии 39»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  им. Файзуллина А.А.»</w:t>
            </w:r>
          </w:p>
        </w:tc>
        <w:tc>
          <w:tcPr>
            <w:tcW w:w="2693" w:type="dxa"/>
          </w:tcPr>
          <w:p w:rsidR="003642C8" w:rsidRPr="00D60459" w:rsidRDefault="003642C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Туляшева Дина Фанилевна, 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</w:rPr>
              <w:t>Созинова Агата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Виртуальная экскурсия по творчеству Фатиха Амирхана и Габдуллы Тукая.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Детские рассказы и стихи.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МБОУ «Лицей 110»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 Советского района г. Казани</w:t>
            </w:r>
          </w:p>
        </w:tc>
        <w:tc>
          <w:tcPr>
            <w:tcW w:w="2693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</w:rPr>
              <w:t>Минакова О.Ю.,</w:t>
            </w: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Хабибуллина Амина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«Зачины и финалы в народных сказках»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          (на примерах русских и татарских сказок)</w:t>
            </w:r>
          </w:p>
        </w:tc>
        <w:tc>
          <w:tcPr>
            <w:tcW w:w="2835" w:type="dxa"/>
          </w:tcPr>
          <w:p w:rsidR="003642C8" w:rsidRPr="00D60459" w:rsidRDefault="003642C8">
            <w:pPr>
              <w:wordWrap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МБОУГимназии №32 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3642C8" w:rsidRPr="00D60459" w:rsidRDefault="003642C8">
            <w:pPr>
              <w:wordWrap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Н.Н. Карпова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 w:rsidP="00D6045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Х</w:t>
            </w:r>
            <w:r w:rsidRPr="00D60459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аерова Амира 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«Сопоставительный анализ 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колыбельных песен народов Поволжья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(на примере русских и татарских колыбельных песен)»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                                   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МБОУ Гимназии №32 </w:t>
            </w:r>
          </w:p>
        </w:tc>
        <w:tc>
          <w:tcPr>
            <w:tcW w:w="2693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Булатова Алсу Фанировна</w:t>
            </w: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9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14" w:type="dxa"/>
          </w:tcPr>
          <w:p w:rsidR="003642C8" w:rsidRPr="00D60459" w:rsidRDefault="003642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Хаметова Асель </w:t>
            </w:r>
          </w:p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«Письменность в истории человечества»</w:t>
            </w:r>
          </w:p>
        </w:tc>
        <w:tc>
          <w:tcPr>
            <w:tcW w:w="2835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 xml:space="preserve"> МАОУ «Гимназия № 76»   </w:t>
            </w:r>
          </w:p>
        </w:tc>
        <w:tc>
          <w:tcPr>
            <w:tcW w:w="2693" w:type="dxa"/>
          </w:tcPr>
          <w:p w:rsidR="003642C8" w:rsidRPr="00D60459" w:rsidRDefault="003642C8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А.Р. Белышева</w:t>
            </w:r>
          </w:p>
          <w:p w:rsidR="003642C8" w:rsidRPr="00D60459" w:rsidRDefault="003642C8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642C8" w:rsidRPr="00D60459">
        <w:tc>
          <w:tcPr>
            <w:tcW w:w="737" w:type="dxa"/>
          </w:tcPr>
          <w:p w:rsidR="003642C8" w:rsidRPr="00D60459" w:rsidRDefault="003642C8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3642C8" w:rsidRPr="00D60459" w:rsidRDefault="003642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60459">
              <w:rPr>
                <w:rFonts w:ascii="Times New Roman" w:hAnsi="Times New Roman"/>
                <w:sz w:val="24"/>
                <w:szCs w:val="24"/>
              </w:rPr>
              <w:t>Чебардаков Владимир</w:t>
            </w:r>
          </w:p>
        </w:tc>
        <w:tc>
          <w:tcPr>
            <w:tcW w:w="2835" w:type="dxa"/>
            <w:shd w:val="clear" w:color="F8F9FA" w:fill="F8F9FA"/>
            <w:vAlign w:val="center"/>
          </w:tcPr>
          <w:p w:rsidR="003642C8" w:rsidRPr="00D60459" w:rsidRDefault="003642C8">
            <w:pPr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459">
              <w:rPr>
                <w:rFonts w:ascii="Times New Roman" w:eastAsia="SimSun" w:hAnsi="Times New Roman"/>
                <w:color w:val="000000"/>
                <w:sz w:val="24"/>
                <w:szCs w:val="24"/>
                <w:lang w:val="en-US" w:eastAsia="zh-CN" w:bidi="ar"/>
              </w:rPr>
              <w:t>Фразеологизмы</w:t>
            </w:r>
          </w:p>
        </w:tc>
        <w:tc>
          <w:tcPr>
            <w:tcW w:w="2835" w:type="dxa"/>
            <w:shd w:val="clear" w:color="F8F9FA" w:fill="F8F9FA"/>
            <w:vAlign w:val="center"/>
          </w:tcPr>
          <w:p w:rsidR="003642C8" w:rsidRPr="00D60459" w:rsidRDefault="003642C8">
            <w:pPr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459">
              <w:rPr>
                <w:rFonts w:ascii="Times New Roman" w:eastAsia="SimSun" w:hAnsi="Times New Roman"/>
                <w:color w:val="000000"/>
                <w:sz w:val="24"/>
                <w:szCs w:val="24"/>
                <w:lang w:val="en-US" w:eastAsia="zh-CN" w:bidi="ar"/>
              </w:rPr>
              <w:t>МАОУ СОШ 16</w:t>
            </w:r>
          </w:p>
        </w:tc>
        <w:tc>
          <w:tcPr>
            <w:tcW w:w="2693" w:type="dxa"/>
            <w:shd w:val="clear" w:color="F8F9FA" w:fill="F8F9FA"/>
            <w:vAlign w:val="center"/>
          </w:tcPr>
          <w:p w:rsidR="003642C8" w:rsidRPr="00D60459" w:rsidRDefault="003642C8">
            <w:pPr>
              <w:textAlignment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D60459">
              <w:rPr>
                <w:rFonts w:ascii="Times New Roman" w:eastAsia="SimSun" w:hAnsi="Times New Roman"/>
                <w:color w:val="000000"/>
                <w:sz w:val="24"/>
                <w:szCs w:val="24"/>
                <w:lang w:val="en-US" w:eastAsia="zh-CN" w:bidi="ar"/>
              </w:rPr>
              <w:t xml:space="preserve">Плиско Ольга Геннадьевна </w:t>
            </w:r>
          </w:p>
        </w:tc>
      </w:tr>
    </w:tbl>
    <w:p w:rsidR="002C78D3" w:rsidRDefault="002C78D3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</w:p>
    <w:p w:rsidR="002C78D3" w:rsidRDefault="002C78D3">
      <w:pPr>
        <w:spacing w:line="240" w:lineRule="auto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2C78D3">
      <w:pgSz w:w="11906" w:h="16838"/>
      <w:pgMar w:top="426" w:right="284" w:bottom="709" w:left="28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7F60" w:rsidRDefault="004C7F60">
      <w:pPr>
        <w:spacing w:line="240" w:lineRule="auto"/>
      </w:pPr>
      <w:r>
        <w:separator/>
      </w:r>
    </w:p>
  </w:endnote>
  <w:endnote w:type="continuationSeparator" w:id="0">
    <w:p w:rsidR="004C7F60" w:rsidRDefault="004C7F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7F60" w:rsidRDefault="004C7F60">
      <w:pPr>
        <w:spacing w:after="0"/>
      </w:pPr>
      <w:r>
        <w:separator/>
      </w:r>
    </w:p>
  </w:footnote>
  <w:footnote w:type="continuationSeparator" w:id="0">
    <w:p w:rsidR="004C7F60" w:rsidRDefault="004C7F6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multilevel"/>
    <w:tmpl w:val="210C0E6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095E"/>
    <w:rsid w:val="00002D07"/>
    <w:rsid w:val="00065FDF"/>
    <w:rsid w:val="000C7CD1"/>
    <w:rsid w:val="000D36A4"/>
    <w:rsid w:val="000F05CE"/>
    <w:rsid w:val="00106FF9"/>
    <w:rsid w:val="0011190A"/>
    <w:rsid w:val="00112486"/>
    <w:rsid w:val="00132A72"/>
    <w:rsid w:val="00137F45"/>
    <w:rsid w:val="00142311"/>
    <w:rsid w:val="00142948"/>
    <w:rsid w:val="001A13AE"/>
    <w:rsid w:val="001B4A56"/>
    <w:rsid w:val="001C75C1"/>
    <w:rsid w:val="001E680B"/>
    <w:rsid w:val="002120D5"/>
    <w:rsid w:val="00220F52"/>
    <w:rsid w:val="00260355"/>
    <w:rsid w:val="002613C4"/>
    <w:rsid w:val="00275F2C"/>
    <w:rsid w:val="00280383"/>
    <w:rsid w:val="002C78D3"/>
    <w:rsid w:val="00363677"/>
    <w:rsid w:val="003642C8"/>
    <w:rsid w:val="0037118E"/>
    <w:rsid w:val="0042179C"/>
    <w:rsid w:val="00427B5C"/>
    <w:rsid w:val="00457833"/>
    <w:rsid w:val="00461499"/>
    <w:rsid w:val="00477AE3"/>
    <w:rsid w:val="004C7F60"/>
    <w:rsid w:val="004D74AD"/>
    <w:rsid w:val="004E2254"/>
    <w:rsid w:val="004E2342"/>
    <w:rsid w:val="004F3010"/>
    <w:rsid w:val="00522D12"/>
    <w:rsid w:val="00526FE1"/>
    <w:rsid w:val="005311A6"/>
    <w:rsid w:val="005728EB"/>
    <w:rsid w:val="005866B8"/>
    <w:rsid w:val="005E791D"/>
    <w:rsid w:val="006125F8"/>
    <w:rsid w:val="0061261E"/>
    <w:rsid w:val="00635420"/>
    <w:rsid w:val="006A2219"/>
    <w:rsid w:val="006A2564"/>
    <w:rsid w:val="00707DCE"/>
    <w:rsid w:val="0072621D"/>
    <w:rsid w:val="0072698E"/>
    <w:rsid w:val="007A0917"/>
    <w:rsid w:val="007A51F5"/>
    <w:rsid w:val="007C3E5E"/>
    <w:rsid w:val="007D38AB"/>
    <w:rsid w:val="007E5876"/>
    <w:rsid w:val="00820934"/>
    <w:rsid w:val="0082198E"/>
    <w:rsid w:val="00830BD0"/>
    <w:rsid w:val="0083125C"/>
    <w:rsid w:val="00845266"/>
    <w:rsid w:val="0089095E"/>
    <w:rsid w:val="008A30EF"/>
    <w:rsid w:val="00976AD7"/>
    <w:rsid w:val="00980A4F"/>
    <w:rsid w:val="009B376A"/>
    <w:rsid w:val="009C6C10"/>
    <w:rsid w:val="00A40E6F"/>
    <w:rsid w:val="00AC1FCB"/>
    <w:rsid w:val="00AC7880"/>
    <w:rsid w:val="00AC7DED"/>
    <w:rsid w:val="00AD2CE6"/>
    <w:rsid w:val="00B05113"/>
    <w:rsid w:val="00B136F9"/>
    <w:rsid w:val="00B30D10"/>
    <w:rsid w:val="00B4003C"/>
    <w:rsid w:val="00BB048A"/>
    <w:rsid w:val="00C211BF"/>
    <w:rsid w:val="00C32B87"/>
    <w:rsid w:val="00C6206C"/>
    <w:rsid w:val="00CA4846"/>
    <w:rsid w:val="00CD663C"/>
    <w:rsid w:val="00CE309A"/>
    <w:rsid w:val="00CF2510"/>
    <w:rsid w:val="00D51308"/>
    <w:rsid w:val="00D60459"/>
    <w:rsid w:val="00DA4190"/>
    <w:rsid w:val="00DB22EC"/>
    <w:rsid w:val="00DB5EE6"/>
    <w:rsid w:val="00DE6EFE"/>
    <w:rsid w:val="00E0323E"/>
    <w:rsid w:val="00E22996"/>
    <w:rsid w:val="00E963BF"/>
    <w:rsid w:val="00ED47B0"/>
    <w:rsid w:val="00EF2011"/>
    <w:rsid w:val="00F05040"/>
    <w:rsid w:val="00F06F32"/>
    <w:rsid w:val="00F202CB"/>
    <w:rsid w:val="00F307AD"/>
    <w:rsid w:val="00F461AD"/>
    <w:rsid w:val="00FF58D5"/>
    <w:rsid w:val="00FF617F"/>
    <w:rsid w:val="0B38217D"/>
    <w:rsid w:val="1D0432AA"/>
    <w:rsid w:val="240A41EF"/>
    <w:rsid w:val="4D1005E8"/>
    <w:rsid w:val="72155B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958D52-B838-43AC-A9A2-80742A82B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Subtitle"/>
    <w:basedOn w:val="a"/>
    <w:next w:val="a"/>
    <w:link w:val="a5"/>
    <w:uiPriority w:val="11"/>
    <w:qFormat/>
    <w:pPr>
      <w:spacing w:after="60"/>
      <w:jc w:val="center"/>
      <w:outlineLvl w:val="1"/>
    </w:pPr>
    <w:rPr>
      <w:rFonts w:ascii="Cambria" w:eastAsia="Times New Roman" w:hAnsi="Cambria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Подзаголовок Знак"/>
    <w:basedOn w:val="a0"/>
    <w:link w:val="a4"/>
    <w:uiPriority w:val="11"/>
    <w:qFormat/>
    <w:rPr>
      <w:rFonts w:ascii="Cambria" w:eastAsia="Times New Roman" w:hAnsi="Cambria" w:cs="Times New Roman"/>
      <w:sz w:val="24"/>
      <w:szCs w:val="24"/>
    </w:rPr>
  </w:style>
  <w:style w:type="paragraph" w:styleId="a7">
    <w:name w:val="No Spacing"/>
    <w:link w:val="a8"/>
    <w:uiPriority w:val="1"/>
    <w:qFormat/>
    <w:rPr>
      <w:rFonts w:ascii="Calibri" w:eastAsia="Calibri" w:hAnsi="Calibri"/>
      <w:sz w:val="22"/>
      <w:szCs w:val="22"/>
      <w:lang w:eastAsia="en-US"/>
    </w:rPr>
  </w:style>
  <w:style w:type="paragraph" w:styleId="a9">
    <w:name w:val="List Paragraph"/>
    <w:basedOn w:val="a"/>
    <w:uiPriority w:val="34"/>
    <w:qFormat/>
    <w:pPr>
      <w:ind w:left="720"/>
      <w:contextualSpacing/>
    </w:pPr>
  </w:style>
  <w:style w:type="character" w:customStyle="1" w:styleId="a8">
    <w:name w:val="Без интервала Знак"/>
    <w:basedOn w:val="a0"/>
    <w:link w:val="a7"/>
    <w:uiPriority w:val="1"/>
    <w:qFormat/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qFormat/>
    <w:locked/>
    <w:rPr>
      <w:sz w:val="26"/>
      <w:szCs w:val="26"/>
      <w:shd w:val="clear" w:color="auto" w:fill="FFFFFF"/>
    </w:rPr>
  </w:style>
  <w:style w:type="paragraph" w:customStyle="1" w:styleId="22">
    <w:name w:val="Основной текст (2)"/>
    <w:basedOn w:val="a"/>
    <w:link w:val="21"/>
    <w:qFormat/>
    <w:pPr>
      <w:widowControl w:val="0"/>
      <w:shd w:val="clear" w:color="auto" w:fill="FFFFFF"/>
      <w:spacing w:before="2700" w:after="240" w:line="485" w:lineRule="exact"/>
      <w:ind w:hanging="340"/>
    </w:pPr>
    <w:rPr>
      <w:rFonts w:asciiTheme="minorHAnsi" w:eastAsiaTheme="minorHAnsi" w:hAnsiTheme="minorHAnsi" w:cstheme="minorBidi"/>
      <w:sz w:val="26"/>
      <w:szCs w:val="26"/>
      <w:shd w:val="clear" w:color="auto" w:fill="FFFFFF"/>
    </w:rPr>
  </w:style>
  <w:style w:type="character" w:customStyle="1" w:styleId="20">
    <w:name w:val="Заголовок 2 Знак"/>
    <w:basedOn w:val="a0"/>
    <w:link w:val="2"/>
    <w:uiPriority w:val="9"/>
    <w:qFormat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Standard">
    <w:name w:val="Standard"/>
    <w:qFormat/>
    <w:pPr>
      <w:suppressAutoHyphens/>
      <w:autoSpaceDN w:val="0"/>
      <w:spacing w:after="200" w:line="276" w:lineRule="auto"/>
      <w:textAlignment w:val="baseline"/>
    </w:pPr>
    <w:rPr>
      <w:rFonts w:ascii="Calibri" w:eastAsia="Times New Roman" w:hAnsi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1DF7EF-9C4B-4D18-81EA-481D7805BA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204</Words>
  <Characters>1166</Characters>
  <Application>Microsoft Office Word</Application>
  <DocSecurity>0</DocSecurity>
  <Lines>9</Lines>
  <Paragraphs>2</Paragraphs>
  <ScaleCrop>false</ScaleCrop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Stud</dc:creator>
  <cp:lastModifiedBy>User</cp:lastModifiedBy>
  <cp:revision>6</cp:revision>
  <dcterms:created xsi:type="dcterms:W3CDTF">2025-02-12T04:05:00Z</dcterms:created>
  <dcterms:modified xsi:type="dcterms:W3CDTF">2026-02-17T09:44:00Z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D1A78A8CEEE9418492354E93D153AD8F_12</vt:lpwstr>
  </property>
</Properties>
</file>